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interbibliotecario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Punto internet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alla ricerca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reti documentarie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